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117" w:rsidRPr="005B6CCD" w:rsidRDefault="00890117" w:rsidP="00890117">
      <w:pPr>
        <w:jc w:val="both"/>
      </w:pPr>
      <w:r w:rsidRPr="005B6CCD">
        <w:rPr>
          <w:noProof/>
          <w:lang w:eastAsia="tr-TR"/>
        </w:rPr>
        <w:drawing>
          <wp:inline distT="0" distB="0" distL="0" distR="0" wp14:anchorId="15AB6948" wp14:editId="6BF2B596">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5B6CCD">
        <w:rPr>
          <w:bCs/>
        </w:rPr>
        <w:t xml:space="preserve">                                                        </w:t>
      </w:r>
      <w:r w:rsidRPr="005B6CCD">
        <w:t>T.C.</w:t>
      </w:r>
    </w:p>
    <w:p w:rsidR="00890117" w:rsidRPr="005B6CCD" w:rsidRDefault="00890117" w:rsidP="00890117">
      <w:pPr>
        <w:spacing w:after="60"/>
        <w:jc w:val="both"/>
        <w:outlineLvl w:val="1"/>
        <w:rPr>
          <w:rFonts w:eastAsia="Times New Roman"/>
          <w:bCs/>
        </w:rPr>
      </w:pPr>
      <w:r w:rsidRPr="005B6CCD">
        <w:rPr>
          <w:rFonts w:eastAsia="Times New Roman"/>
        </w:rPr>
        <w:t xml:space="preserve">                                            </w:t>
      </w:r>
      <w:bookmarkStart w:id="0" w:name="_GoBack"/>
      <w:bookmarkEnd w:id="0"/>
      <w:r w:rsidRPr="005B6CCD">
        <w:rPr>
          <w:rFonts w:eastAsia="Times New Roman"/>
        </w:rPr>
        <w:t xml:space="preserve">               SİVEREK BELEDİYESİ</w:t>
      </w:r>
    </w:p>
    <w:p w:rsidR="00890117" w:rsidRPr="005B6CCD" w:rsidRDefault="00890117" w:rsidP="00890117">
      <w:pPr>
        <w:spacing w:after="60"/>
        <w:jc w:val="both"/>
        <w:outlineLvl w:val="1"/>
        <w:rPr>
          <w:rFonts w:eastAsia="Times New Roman"/>
        </w:rPr>
      </w:pPr>
      <w:r w:rsidRPr="005B6CCD">
        <w:rPr>
          <w:rFonts w:eastAsia="Times New Roman"/>
        </w:rPr>
        <w:t xml:space="preserve">                                                                MECLİS KARARI</w:t>
      </w:r>
    </w:p>
    <w:p w:rsidR="00890117" w:rsidRPr="005B6CCD" w:rsidRDefault="00890117" w:rsidP="00890117">
      <w:pPr>
        <w:jc w:val="both"/>
      </w:pPr>
    </w:p>
    <w:p w:rsidR="00890117" w:rsidRPr="005B6CCD" w:rsidRDefault="00890117" w:rsidP="00890117">
      <w:pPr>
        <w:jc w:val="both"/>
        <w:rPr>
          <w:rFonts w:eastAsia="Times New Roman"/>
          <w:bCs/>
          <w:lang w:eastAsia="tr-TR"/>
        </w:rPr>
      </w:pPr>
      <w:r w:rsidRPr="005B6CCD">
        <w:rPr>
          <w:rFonts w:eastAsia="Times New Roman"/>
          <w:bCs/>
          <w:lang w:eastAsia="tr-TR"/>
        </w:rPr>
        <w:t xml:space="preserve">Karar </w:t>
      </w:r>
      <w:proofErr w:type="gramStart"/>
      <w:r w:rsidRPr="005B6CCD">
        <w:rPr>
          <w:rFonts w:eastAsia="Times New Roman"/>
          <w:bCs/>
          <w:lang w:eastAsia="tr-TR"/>
        </w:rPr>
        <w:t>No          : 2</w:t>
      </w:r>
      <w:r w:rsidRPr="005B6CCD">
        <w:rPr>
          <w:rFonts w:eastAsia="Times New Roman"/>
          <w:bCs/>
          <w:lang w:eastAsia="tr-TR"/>
        </w:rPr>
        <w:t>2</w:t>
      </w:r>
      <w:proofErr w:type="gramEnd"/>
    </w:p>
    <w:p w:rsidR="00890117" w:rsidRPr="005B6CCD" w:rsidRDefault="00890117" w:rsidP="00890117">
      <w:pPr>
        <w:jc w:val="both"/>
        <w:rPr>
          <w:rFonts w:eastAsia="Times New Roman"/>
          <w:lang w:eastAsia="tr-TR"/>
        </w:rPr>
      </w:pPr>
      <w:r w:rsidRPr="005B6CCD">
        <w:rPr>
          <w:rFonts w:eastAsia="Times New Roman"/>
          <w:bCs/>
          <w:lang w:eastAsia="tr-TR"/>
        </w:rPr>
        <w:t xml:space="preserve">Karar </w:t>
      </w:r>
      <w:proofErr w:type="gramStart"/>
      <w:r w:rsidRPr="005B6CCD">
        <w:rPr>
          <w:rFonts w:eastAsia="Times New Roman"/>
          <w:bCs/>
          <w:lang w:eastAsia="tr-TR"/>
        </w:rPr>
        <w:t>Tarihi    :</w:t>
      </w:r>
      <w:r w:rsidRPr="005B6CCD">
        <w:rPr>
          <w:rFonts w:eastAsia="Times New Roman"/>
          <w:lang w:eastAsia="tr-TR"/>
        </w:rPr>
        <w:t xml:space="preserve"> 03</w:t>
      </w:r>
      <w:proofErr w:type="gramEnd"/>
      <w:r w:rsidRPr="005B6CCD">
        <w:rPr>
          <w:rFonts w:eastAsia="Times New Roman"/>
          <w:lang w:eastAsia="tr-TR"/>
        </w:rPr>
        <w:t>/02/2014</w:t>
      </w:r>
    </w:p>
    <w:p w:rsidR="00890117" w:rsidRPr="005B6CCD" w:rsidRDefault="00890117" w:rsidP="00890117">
      <w:pPr>
        <w:keepNext/>
        <w:jc w:val="both"/>
        <w:outlineLvl w:val="1"/>
        <w:rPr>
          <w:rFonts w:eastAsia="Arial Unicode MS"/>
          <w:bCs/>
          <w:lang w:eastAsia="tr-TR"/>
        </w:rPr>
      </w:pPr>
      <w:r w:rsidRPr="005B6CCD">
        <w:rPr>
          <w:rFonts w:eastAsia="Arial Unicode MS"/>
          <w:bCs/>
          <w:lang w:eastAsia="tr-TR"/>
        </w:rPr>
        <w:t xml:space="preserve">                                                          </w:t>
      </w:r>
    </w:p>
    <w:p w:rsidR="00890117" w:rsidRPr="005B6CCD" w:rsidRDefault="00890117" w:rsidP="00890117">
      <w:pPr>
        <w:jc w:val="both"/>
        <w:rPr>
          <w:rFonts w:eastAsia="Times New Roman"/>
          <w:lang w:eastAsia="tr-TR"/>
        </w:rPr>
      </w:pPr>
      <w:r w:rsidRPr="005B6CCD">
        <w:rPr>
          <w:rFonts w:eastAsia="Times New Roman"/>
          <w:b/>
          <w:lang w:eastAsia="tr-TR"/>
        </w:rPr>
        <w:tab/>
      </w:r>
      <w:r w:rsidRPr="005B6CCD">
        <w:rPr>
          <w:rFonts w:eastAsia="Times New Roman"/>
          <w:lang w:eastAsia="tr-TR"/>
        </w:rPr>
        <w:t xml:space="preserve">Belediye Meclisi </w:t>
      </w:r>
      <w:proofErr w:type="gramStart"/>
      <w:r w:rsidRPr="005B6CCD">
        <w:rPr>
          <w:rFonts w:eastAsia="Times New Roman"/>
          <w:lang w:eastAsia="tr-TR"/>
        </w:rPr>
        <w:t>03/02/2014</w:t>
      </w:r>
      <w:proofErr w:type="gramEnd"/>
      <w:r w:rsidRPr="005B6CCD">
        <w:rPr>
          <w:rFonts w:eastAsia="Times New Roman"/>
          <w:lang w:eastAsia="tr-TR"/>
        </w:rPr>
        <w:t xml:space="preserve"> Pazartesi günü saat 10.00’da yapılan olağan toplantısının birinci oturumuna ait karar.</w:t>
      </w:r>
    </w:p>
    <w:p w:rsidR="00890117" w:rsidRPr="005B6CCD" w:rsidRDefault="00890117" w:rsidP="00890117">
      <w:pPr>
        <w:jc w:val="both"/>
        <w:rPr>
          <w:rFonts w:eastAsia="Times New Roman"/>
          <w:lang w:eastAsia="tr-TR"/>
        </w:rPr>
      </w:pPr>
    </w:p>
    <w:p w:rsidR="00890117" w:rsidRPr="005B6CCD" w:rsidRDefault="00890117" w:rsidP="00890117">
      <w:pPr>
        <w:ind w:firstLine="708"/>
        <w:jc w:val="both"/>
        <w:rPr>
          <w:rFonts w:eastAsia="Times New Roman"/>
          <w:bCs/>
          <w:lang w:eastAsia="tr-TR"/>
        </w:rPr>
      </w:pPr>
      <w:proofErr w:type="gramStart"/>
      <w:r w:rsidRPr="005B6CCD">
        <w:rPr>
          <w:rFonts w:eastAsia="Times New Roman"/>
          <w:bCs/>
          <w:lang w:eastAsia="tr-TR"/>
        </w:rPr>
        <w:t>Başkan  :  Ali</w:t>
      </w:r>
      <w:proofErr w:type="gramEnd"/>
      <w:r w:rsidRPr="005B6CCD">
        <w:rPr>
          <w:rFonts w:eastAsia="Times New Roman"/>
          <w:bCs/>
          <w:lang w:eastAsia="tr-TR"/>
        </w:rPr>
        <w:t xml:space="preserve"> Murat BUCAK</w:t>
      </w:r>
    </w:p>
    <w:p w:rsidR="00890117" w:rsidRPr="005B6CCD" w:rsidRDefault="00890117" w:rsidP="00890117">
      <w:pPr>
        <w:keepNext/>
        <w:jc w:val="both"/>
        <w:outlineLvl w:val="0"/>
        <w:rPr>
          <w:rFonts w:eastAsia="Arial Unicode MS"/>
          <w:lang w:eastAsia="tr-TR"/>
        </w:rPr>
      </w:pPr>
      <w:r w:rsidRPr="005B6CCD">
        <w:rPr>
          <w:rFonts w:eastAsia="Arial Unicode MS"/>
          <w:lang w:eastAsia="tr-TR"/>
        </w:rPr>
        <w:tab/>
      </w:r>
      <w:proofErr w:type="gramStart"/>
      <w:r w:rsidRPr="005B6CCD">
        <w:rPr>
          <w:rFonts w:eastAsia="Arial Unicode MS"/>
          <w:bCs/>
          <w:lang w:eastAsia="tr-TR"/>
        </w:rPr>
        <w:t>Katipler :  Azize</w:t>
      </w:r>
      <w:proofErr w:type="gramEnd"/>
      <w:r w:rsidRPr="005B6CCD">
        <w:rPr>
          <w:rFonts w:eastAsia="Arial Unicode MS"/>
          <w:bCs/>
          <w:lang w:eastAsia="tr-TR"/>
        </w:rPr>
        <w:t xml:space="preserve"> DOLAŞ, Hüseyin AKER</w:t>
      </w:r>
      <w:r w:rsidRPr="005B6CCD">
        <w:rPr>
          <w:rFonts w:eastAsia="Arial Unicode MS"/>
          <w:bCs/>
          <w:lang w:eastAsia="tr-TR"/>
        </w:rPr>
        <w:tab/>
      </w:r>
    </w:p>
    <w:p w:rsidR="00890117" w:rsidRPr="005B6CCD" w:rsidRDefault="00890117" w:rsidP="00890117">
      <w:pPr>
        <w:ind w:firstLine="708"/>
        <w:jc w:val="both"/>
      </w:pPr>
      <w:proofErr w:type="gramStart"/>
      <w:r w:rsidRPr="005B6CCD">
        <w:t xml:space="preserve">Üyeler: Ali Murat BUCAK, Mustafa </w:t>
      </w:r>
      <w:proofErr w:type="spellStart"/>
      <w:r w:rsidRPr="005B6CCD">
        <w:t>Hivi</w:t>
      </w:r>
      <w:proofErr w:type="spellEnd"/>
      <w:r w:rsidRPr="005B6CCD">
        <w:t xml:space="preserve"> ABİKOĞLU, Cumali BAYRAM, </w:t>
      </w:r>
      <w:proofErr w:type="spellStart"/>
      <w:r w:rsidRPr="005B6CCD">
        <w:t>Fatime</w:t>
      </w:r>
      <w:proofErr w:type="spellEnd"/>
      <w:r w:rsidRPr="005B6CCD">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890117" w:rsidRPr="005B6CCD" w:rsidRDefault="00890117" w:rsidP="00890117">
      <w:pPr>
        <w:jc w:val="both"/>
      </w:pPr>
    </w:p>
    <w:p w:rsidR="00890117" w:rsidRPr="005B6CCD" w:rsidRDefault="00890117" w:rsidP="00890117">
      <w:pPr>
        <w:spacing w:after="120"/>
        <w:ind w:firstLine="566"/>
        <w:jc w:val="both"/>
      </w:pPr>
      <w:proofErr w:type="gramStart"/>
      <w:r w:rsidRPr="005B6CCD">
        <w:t xml:space="preserve">Gündem, Meclis Başkanı Ali Murat BUCAK tarafından açılarak yapılan yoklamada, </w:t>
      </w:r>
      <w:proofErr w:type="spellStart"/>
      <w:r w:rsidRPr="005B6CCD">
        <w:t>Seyfüllah</w:t>
      </w:r>
      <w:proofErr w:type="spellEnd"/>
      <w:r w:rsidRPr="005B6CCD">
        <w:t xml:space="preserve"> </w:t>
      </w:r>
      <w:proofErr w:type="spellStart"/>
      <w:r w:rsidRPr="005B6CCD">
        <w:t>YOLAÇAN’ın</w:t>
      </w:r>
      <w:proofErr w:type="spellEnd"/>
      <w:r w:rsidRPr="005B6CCD">
        <w:t xml:space="preserve"> mazeretli olarak Halil MERVEYANOĞLU, İbrahim HATİPOĞLU ve Servet </w:t>
      </w:r>
      <w:proofErr w:type="spellStart"/>
      <w:r w:rsidRPr="005B6CCD">
        <w:t>LALE’nin</w:t>
      </w:r>
      <w:proofErr w:type="spellEnd"/>
      <w:r w:rsidRPr="005B6CCD">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890117" w:rsidRPr="005B6CCD" w:rsidRDefault="00890117" w:rsidP="00890117">
      <w:pPr>
        <w:ind w:firstLine="708"/>
        <w:jc w:val="both"/>
      </w:pPr>
    </w:p>
    <w:p w:rsidR="005B6CCD" w:rsidRPr="005B6CCD" w:rsidRDefault="005B6CCD" w:rsidP="005B6CCD">
      <w:pPr>
        <w:ind w:firstLine="708"/>
        <w:jc w:val="both"/>
        <w:rPr>
          <w:rFonts w:eastAsia="Times New Roman"/>
          <w:lang w:eastAsia="tr-TR"/>
        </w:rPr>
      </w:pPr>
      <w:proofErr w:type="gramStart"/>
      <w:r w:rsidRPr="005B6CCD">
        <w:rPr>
          <w:rFonts w:eastAsia="Times New Roman"/>
          <w:b/>
          <w:lang w:eastAsia="tr-TR"/>
        </w:rPr>
        <w:t xml:space="preserve">GÜNDEMİN SEKİZİNCİ MADDESİ: </w:t>
      </w:r>
      <w:r w:rsidRPr="005B6CCD">
        <w:rPr>
          <w:rFonts w:eastAsia="Times New Roman"/>
          <w:lang w:eastAsia="tr-TR"/>
        </w:rPr>
        <w:t>Belediyenin Köylere Hizmet Götürmesinin Görüşülmesi Hakkında İdi.</w:t>
      </w:r>
      <w:proofErr w:type="gramEnd"/>
    </w:p>
    <w:p w:rsidR="005B6CCD" w:rsidRPr="005B6CCD" w:rsidRDefault="005B6CCD" w:rsidP="005B6CCD">
      <w:pPr>
        <w:jc w:val="both"/>
        <w:rPr>
          <w:rFonts w:eastAsia="Times New Roman"/>
          <w:lang w:eastAsia="tr-TR"/>
        </w:rPr>
      </w:pPr>
    </w:p>
    <w:p w:rsidR="005B6CCD" w:rsidRPr="005B6CCD" w:rsidRDefault="005B6CCD" w:rsidP="005B6CCD">
      <w:pPr>
        <w:ind w:firstLine="708"/>
        <w:jc w:val="both"/>
        <w:rPr>
          <w:rFonts w:eastAsia="Times New Roman"/>
          <w:lang w:eastAsia="tr-TR"/>
        </w:rPr>
      </w:pPr>
      <w:r w:rsidRPr="005B6CCD">
        <w:rPr>
          <w:rFonts w:eastAsia="Times New Roman"/>
          <w:lang w:eastAsia="tr-TR"/>
        </w:rPr>
        <w:t xml:space="preserve">Yazı İşleri Müdürlüğünden gelen 30.01.2014 tarih ve </w:t>
      </w:r>
      <w:proofErr w:type="gramStart"/>
      <w:r w:rsidRPr="005B6CCD">
        <w:rPr>
          <w:rFonts w:eastAsia="Times New Roman"/>
          <w:lang w:eastAsia="tr-TR"/>
        </w:rPr>
        <w:t>51568036</w:t>
      </w:r>
      <w:proofErr w:type="gramEnd"/>
      <w:r w:rsidRPr="005B6CCD">
        <w:rPr>
          <w:rFonts w:eastAsia="Times New Roman"/>
          <w:lang w:eastAsia="tr-TR"/>
        </w:rPr>
        <w:t xml:space="preserve">/8B-67 sayılı yazı ve ekleri okundu. </w:t>
      </w:r>
    </w:p>
    <w:p w:rsidR="005B6CCD" w:rsidRPr="005B6CCD" w:rsidRDefault="005B6CCD" w:rsidP="005B6CCD">
      <w:pPr>
        <w:ind w:firstLine="708"/>
        <w:jc w:val="both"/>
        <w:rPr>
          <w:rFonts w:eastAsia="Times New Roman"/>
          <w:lang w:eastAsia="tr-TR"/>
        </w:rPr>
      </w:pPr>
      <w:r w:rsidRPr="005B6CCD">
        <w:rPr>
          <w:rFonts w:eastAsia="Calibri"/>
          <w:lang w:eastAsia="tr-TR"/>
        </w:rPr>
        <w:t xml:space="preserve">6 Aralık 2012 Tarih </w:t>
      </w:r>
      <w:proofErr w:type="gramStart"/>
      <w:r w:rsidRPr="005B6CCD">
        <w:rPr>
          <w:rFonts w:eastAsia="Calibri"/>
          <w:lang w:eastAsia="tr-TR"/>
        </w:rPr>
        <w:t>ve  28489</w:t>
      </w:r>
      <w:proofErr w:type="gramEnd"/>
      <w:r w:rsidRPr="005B6CCD">
        <w:rPr>
          <w:rFonts w:eastAsia="Calibri"/>
          <w:lang w:eastAsia="tr-TR"/>
        </w:rPr>
        <w:t xml:space="preserve"> Sayılı Resmi Gazetede yayınlanarak yürürlüğe giren 13 İlde Büyükşehir Belediyesi ve 26 İlçe kurulması ile ilgili bazı Kanun ve Kanun Hükmünde Kararnamelerde değişiklik yapılmasına dair 6360 sayılı Büyükşehir Kanununun Geçici Madde 1 ’in 18. Fıkrası gereğince belediyenin köylere hizmet götürmesi</w:t>
      </w:r>
      <w:r w:rsidRPr="005B6CCD">
        <w:rPr>
          <w:rFonts w:eastAsia="Times New Roman"/>
          <w:lang w:eastAsia="tr-TR"/>
        </w:rPr>
        <w:t xml:space="preserve"> hususu meclis üyelerinin bilgi ve oylarına sunuldu.</w:t>
      </w:r>
    </w:p>
    <w:p w:rsidR="005B6CCD" w:rsidRPr="005B6CCD" w:rsidRDefault="005B6CCD" w:rsidP="005B6CCD">
      <w:pPr>
        <w:ind w:firstLine="708"/>
        <w:jc w:val="both"/>
        <w:rPr>
          <w:rFonts w:eastAsia="Times New Roman"/>
          <w:lang w:eastAsia="tr-TR"/>
        </w:rPr>
      </w:pPr>
    </w:p>
    <w:p w:rsidR="005B6CCD" w:rsidRPr="005B6CCD" w:rsidRDefault="005B6CCD" w:rsidP="005B6CCD">
      <w:pPr>
        <w:ind w:firstLine="708"/>
        <w:jc w:val="both"/>
        <w:rPr>
          <w:rFonts w:eastAsia="Times New Roman"/>
          <w:lang w:eastAsia="tr-TR"/>
        </w:rPr>
      </w:pPr>
      <w:r w:rsidRPr="005B6CCD">
        <w:rPr>
          <w:rFonts w:eastAsia="Times New Roman"/>
          <w:lang w:eastAsia="tr-TR"/>
        </w:rPr>
        <w:t>Oylamaya geçilmeden önce meclis üyelerine gündemle ilgili söz isteyen olup olmadığı soruldu.</w:t>
      </w:r>
    </w:p>
    <w:p w:rsidR="005B6CCD" w:rsidRPr="005B6CCD" w:rsidRDefault="005B6CCD" w:rsidP="005B6CCD">
      <w:pPr>
        <w:jc w:val="both"/>
        <w:rPr>
          <w:rFonts w:eastAsia="Times New Roman"/>
          <w:lang w:eastAsia="tr-TR"/>
        </w:rPr>
      </w:pPr>
    </w:p>
    <w:p w:rsidR="005B6CCD" w:rsidRPr="005B6CCD" w:rsidRDefault="005B6CCD" w:rsidP="005B6CCD">
      <w:pPr>
        <w:ind w:firstLine="708"/>
        <w:jc w:val="both"/>
        <w:rPr>
          <w:rFonts w:eastAsia="Times New Roman"/>
          <w:lang w:eastAsia="tr-TR"/>
        </w:rPr>
      </w:pPr>
      <w:r w:rsidRPr="005B6CCD">
        <w:rPr>
          <w:rFonts w:eastAsia="Times New Roman"/>
          <w:lang w:eastAsia="tr-TR"/>
        </w:rPr>
        <w:t>Gündem maddesiyle ilgili söz isteyen olmadığı anlaşıldığından isim okunmak suretiyle açık oylamaya geçildi.</w:t>
      </w:r>
    </w:p>
    <w:p w:rsidR="005B6CCD" w:rsidRPr="005B6CCD" w:rsidRDefault="005B6CCD" w:rsidP="005B6CCD">
      <w:pPr>
        <w:ind w:firstLine="708"/>
        <w:jc w:val="both"/>
        <w:rPr>
          <w:rFonts w:eastAsia="Times New Roman"/>
          <w:lang w:eastAsia="tr-TR"/>
        </w:rPr>
      </w:pPr>
    </w:p>
    <w:p w:rsidR="005B6CCD" w:rsidRPr="005B6CCD" w:rsidRDefault="005B6CCD" w:rsidP="005B6CCD">
      <w:pPr>
        <w:ind w:firstLine="708"/>
        <w:jc w:val="both"/>
        <w:rPr>
          <w:rFonts w:eastAsia="Times New Roman"/>
          <w:lang w:eastAsia="tr-TR"/>
        </w:rPr>
      </w:pPr>
      <w:proofErr w:type="gramStart"/>
      <w:r w:rsidRPr="005B6CCD">
        <w:rPr>
          <w:rFonts w:eastAsia="Times New Roman"/>
          <w:lang w:eastAsia="tr-TR"/>
        </w:rPr>
        <w:lastRenderedPageBreak/>
        <w:t>İsim okunmak suretiyle yapılan oylamada;</w:t>
      </w:r>
      <w:r w:rsidRPr="005B6CCD">
        <w:rPr>
          <w:rFonts w:eastAsia="Times New Roman"/>
          <w:bCs/>
          <w:lang w:eastAsia="tr-TR"/>
        </w:rPr>
        <w:t xml:space="preserve"> </w:t>
      </w:r>
      <w:r w:rsidRPr="005B6CCD">
        <w:t xml:space="preserve">Ali Murat BUCAK, Mustafa </w:t>
      </w:r>
      <w:proofErr w:type="spellStart"/>
      <w:r w:rsidRPr="005B6CCD">
        <w:t>Hivi</w:t>
      </w:r>
      <w:proofErr w:type="spellEnd"/>
      <w:r w:rsidRPr="005B6CCD">
        <w:t xml:space="preserve"> ABİKOĞLU, Cumali BAYRAM, </w:t>
      </w:r>
      <w:proofErr w:type="spellStart"/>
      <w:r w:rsidRPr="005B6CCD">
        <w:t>Fatime</w:t>
      </w:r>
      <w:proofErr w:type="spellEnd"/>
      <w:r w:rsidRPr="005B6CCD">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5B6CCD">
        <w:rPr>
          <w:rFonts w:eastAsia="Times New Roman"/>
          <w:lang w:eastAsia="tr-TR"/>
        </w:rPr>
        <w:t>kabul oylarını kullandıkları görüldü.</w:t>
      </w:r>
      <w:proofErr w:type="gramEnd"/>
    </w:p>
    <w:p w:rsidR="005B6CCD" w:rsidRPr="005B6CCD" w:rsidRDefault="005B6CCD" w:rsidP="005B6CCD">
      <w:pPr>
        <w:jc w:val="both"/>
        <w:rPr>
          <w:rFonts w:eastAsia="Times New Roman"/>
          <w:lang w:eastAsia="tr-TR"/>
        </w:rPr>
      </w:pPr>
    </w:p>
    <w:p w:rsidR="005B6CCD" w:rsidRPr="005B6CCD" w:rsidRDefault="005B6CCD" w:rsidP="005B6CCD">
      <w:pPr>
        <w:ind w:firstLine="708"/>
        <w:jc w:val="both"/>
        <w:rPr>
          <w:rFonts w:eastAsia="Times New Roman"/>
          <w:lang w:eastAsia="tr-TR"/>
        </w:rPr>
      </w:pPr>
      <w:proofErr w:type="gramStart"/>
      <w:r w:rsidRPr="005B6CCD">
        <w:rPr>
          <w:rFonts w:eastAsia="Calibri"/>
          <w:lang w:eastAsia="tr-TR"/>
        </w:rPr>
        <w:t>6 Aralık 2012 Tarih ve 28489 Sayılı Resmi Gazetede yayınlanarak yürürlüğe giren 13 İlde Büyükşehir Belediyesi ve 26 İlçe kurulması ile ilgili bazı Kanun ve Kanun Hükmünde Kararnamelerde değişiklik yapılmasına dair 6360 sayılı Büyükşehir Kanununun Geçici Madde 1 ’in 18. Fıkrası gereğince belediyenin köylere hizmet götürmesi</w:t>
      </w:r>
      <w:r w:rsidRPr="005B6CCD">
        <w:rPr>
          <w:rFonts w:eastAsia="Times New Roman"/>
          <w:lang w:eastAsia="tr-TR"/>
        </w:rPr>
        <w:t xml:space="preserve"> hususu oybirliğiyle kabul edildi.</w:t>
      </w:r>
      <w:proofErr w:type="gramEnd"/>
    </w:p>
    <w:p w:rsidR="005B6CCD" w:rsidRPr="005B6CCD" w:rsidRDefault="005B6CCD" w:rsidP="005B6CCD">
      <w:pPr>
        <w:ind w:firstLine="708"/>
        <w:jc w:val="both"/>
        <w:rPr>
          <w:rFonts w:eastAsia="Times New Roman"/>
          <w:b/>
          <w:lang w:eastAsia="tr-TR"/>
        </w:rPr>
      </w:pPr>
    </w:p>
    <w:p w:rsidR="00890117" w:rsidRPr="005B6CCD" w:rsidRDefault="005B6CCD" w:rsidP="005B6CCD">
      <w:pPr>
        <w:ind w:firstLine="708"/>
        <w:jc w:val="both"/>
        <w:rPr>
          <w:rFonts w:eastAsia="Times New Roman"/>
          <w:lang w:eastAsia="tr-TR"/>
        </w:rPr>
      </w:pPr>
      <w:r w:rsidRPr="005B6CCD">
        <w:rPr>
          <w:rFonts w:eastAsia="Times New Roman"/>
          <w:lang w:eastAsia="tr-TR"/>
        </w:rPr>
        <w:t xml:space="preserve">Bu hususta gerekli işlemlerin ikmali için kararın ilgili birimlere gönderilmesine oybirliğiyle karar verildi. </w:t>
      </w:r>
      <w:proofErr w:type="gramStart"/>
      <w:r w:rsidR="00890117" w:rsidRPr="005B6CCD">
        <w:rPr>
          <w:rFonts w:eastAsia="Times New Roman"/>
          <w:lang w:eastAsia="tr-TR"/>
        </w:rPr>
        <w:t>03</w:t>
      </w:r>
      <w:r w:rsidR="00890117" w:rsidRPr="005B6CCD">
        <w:t>/02/2014</w:t>
      </w:r>
      <w:proofErr w:type="gramEnd"/>
    </w:p>
    <w:p w:rsidR="00890117" w:rsidRPr="005B6CCD" w:rsidRDefault="00890117" w:rsidP="00890117">
      <w:pPr>
        <w:ind w:firstLine="708"/>
        <w:jc w:val="both"/>
      </w:pPr>
    </w:p>
    <w:p w:rsidR="00890117" w:rsidRPr="005B6CCD" w:rsidRDefault="00890117" w:rsidP="00890117">
      <w:pPr>
        <w:ind w:firstLine="708"/>
        <w:jc w:val="both"/>
      </w:pPr>
    </w:p>
    <w:p w:rsidR="00890117" w:rsidRPr="005B6CCD" w:rsidRDefault="00890117" w:rsidP="00890117">
      <w:pPr>
        <w:spacing w:after="120"/>
        <w:ind w:firstLine="708"/>
        <w:jc w:val="both"/>
        <w:rPr>
          <w:b/>
        </w:rPr>
      </w:pPr>
    </w:p>
    <w:p w:rsidR="00890117" w:rsidRPr="005B6CCD" w:rsidRDefault="00890117" w:rsidP="00890117">
      <w:pPr>
        <w:tabs>
          <w:tab w:val="left" w:pos="8791"/>
        </w:tabs>
      </w:pPr>
    </w:p>
    <w:p w:rsidR="00890117" w:rsidRPr="005B6CCD" w:rsidRDefault="00890117" w:rsidP="00890117">
      <w:pPr>
        <w:tabs>
          <w:tab w:val="left" w:pos="8791"/>
        </w:tabs>
      </w:pPr>
      <w:r w:rsidRPr="005B6CCD">
        <w:t>Ali Murat BUCAK                     Hüseyin AKER                                       Azize DOLAŞ</w:t>
      </w:r>
    </w:p>
    <w:p w:rsidR="00890117" w:rsidRPr="005B6CCD" w:rsidRDefault="00890117" w:rsidP="00890117">
      <w:r w:rsidRPr="005B6CCD">
        <w:t xml:space="preserve">Belediye Başkanı                               Kâtip                                                       </w:t>
      </w:r>
      <w:proofErr w:type="spellStart"/>
      <w:r w:rsidRPr="005B6CCD">
        <w:t>Kâtip</w:t>
      </w:r>
      <w:proofErr w:type="spellEnd"/>
      <w:r w:rsidRPr="005B6CCD">
        <w:tab/>
        <w:t xml:space="preserve">   </w:t>
      </w:r>
    </w:p>
    <w:p w:rsidR="00890117" w:rsidRPr="005B6CCD" w:rsidRDefault="00890117" w:rsidP="00890117">
      <w:r w:rsidRPr="005B6CCD">
        <w:t xml:space="preserve"> Meclis Başkanı</w:t>
      </w:r>
    </w:p>
    <w:p w:rsidR="00890117" w:rsidRPr="005B6CCD" w:rsidRDefault="00890117" w:rsidP="00890117"/>
    <w:p w:rsidR="00890117" w:rsidRPr="005B6CCD" w:rsidRDefault="00890117" w:rsidP="00890117"/>
    <w:p w:rsidR="00890117" w:rsidRPr="005B6CCD" w:rsidRDefault="00890117" w:rsidP="00890117"/>
    <w:p w:rsidR="00890117" w:rsidRPr="005B6CCD" w:rsidRDefault="00890117" w:rsidP="00890117"/>
    <w:p w:rsidR="00890117" w:rsidRPr="005B6CCD" w:rsidRDefault="00890117" w:rsidP="00890117">
      <w:pPr>
        <w:spacing w:after="200" w:line="276" w:lineRule="auto"/>
        <w:rPr>
          <w:rFonts w:asciiTheme="minorHAnsi" w:eastAsiaTheme="minorHAnsi" w:hAnsiTheme="minorHAnsi" w:cstheme="minorBidi"/>
          <w:lang w:eastAsia="en-US"/>
        </w:rPr>
      </w:pPr>
    </w:p>
    <w:p w:rsidR="00890117" w:rsidRPr="005B6CCD" w:rsidRDefault="00890117" w:rsidP="00890117"/>
    <w:p w:rsidR="00890117" w:rsidRPr="005B6CCD" w:rsidRDefault="00890117" w:rsidP="00890117"/>
    <w:p w:rsidR="00890117" w:rsidRPr="005B6CCD" w:rsidRDefault="00890117" w:rsidP="00890117"/>
    <w:p w:rsidR="00890117" w:rsidRPr="005B6CCD" w:rsidRDefault="00890117" w:rsidP="00890117"/>
    <w:p w:rsidR="00890117" w:rsidRPr="005B6CCD" w:rsidRDefault="00890117" w:rsidP="00890117"/>
    <w:p w:rsidR="00AE725A" w:rsidRPr="005B6CCD" w:rsidRDefault="00AE725A" w:rsidP="00890117"/>
    <w:sectPr w:rsidR="00AE725A" w:rsidRPr="005B6CCD">
      <w:headerReference w:type="even" r:id="rId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5DC" w:rsidRDefault="002C35DC">
      <w:r>
        <w:separator/>
      </w:r>
    </w:p>
  </w:endnote>
  <w:endnote w:type="continuationSeparator" w:id="0">
    <w:p w:rsidR="002C35DC" w:rsidRDefault="002C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5DC" w:rsidRDefault="002C35DC">
      <w:r>
        <w:separator/>
      </w:r>
    </w:p>
  </w:footnote>
  <w:footnote w:type="continuationSeparator" w:id="0">
    <w:p w:rsidR="002C35DC" w:rsidRDefault="002C3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91F" w:rsidRDefault="004F5ACD" w:rsidP="00A36E7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0291F" w:rsidRDefault="002C35DC" w:rsidP="00D11166">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91F" w:rsidRDefault="004F5ACD" w:rsidP="00A36E7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B6CCD">
      <w:rPr>
        <w:rStyle w:val="SayfaNumaras"/>
        <w:noProof/>
      </w:rPr>
      <w:t>1</w:t>
    </w:r>
    <w:r>
      <w:rPr>
        <w:rStyle w:val="SayfaNumaras"/>
      </w:rPr>
      <w:fldChar w:fldCharType="end"/>
    </w:r>
  </w:p>
  <w:p w:rsidR="0000291F" w:rsidRDefault="002C35DC" w:rsidP="00D11166">
    <w:pPr>
      <w:pStyle w:val="stbilgi"/>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12129"/>
    <w:multiLevelType w:val="hybridMultilevel"/>
    <w:tmpl w:val="CD909DD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646019"/>
    <w:multiLevelType w:val="hybridMultilevel"/>
    <w:tmpl w:val="A1245D0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0DE830D1"/>
    <w:multiLevelType w:val="hybridMultilevel"/>
    <w:tmpl w:val="0B3C6C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C5476CE"/>
    <w:multiLevelType w:val="hybridMultilevel"/>
    <w:tmpl w:val="1B2819FE"/>
    <w:lvl w:ilvl="0" w:tplc="041F0001">
      <w:start w:val="1"/>
      <w:numFmt w:val="bullet"/>
      <w:lvlText w:val=""/>
      <w:lvlJc w:val="left"/>
      <w:pPr>
        <w:tabs>
          <w:tab w:val="num" w:pos="1260"/>
        </w:tabs>
        <w:ind w:left="1260" w:hanging="360"/>
      </w:pPr>
      <w:rPr>
        <w:rFonts w:ascii="Symbol" w:hAnsi="Symbol"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4">
    <w:nsid w:val="1F9B3831"/>
    <w:multiLevelType w:val="hybridMultilevel"/>
    <w:tmpl w:val="D3921C94"/>
    <w:lvl w:ilvl="0" w:tplc="94FAC472">
      <w:start w:val="1"/>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0BD1E95"/>
    <w:multiLevelType w:val="hybridMultilevel"/>
    <w:tmpl w:val="213C4FD0"/>
    <w:lvl w:ilvl="0" w:tplc="041F0001">
      <w:start w:val="1"/>
      <w:numFmt w:val="bullet"/>
      <w:lvlText w:val=""/>
      <w:lvlJc w:val="left"/>
      <w:pPr>
        <w:tabs>
          <w:tab w:val="num" w:pos="840"/>
        </w:tabs>
        <w:ind w:left="840" w:hanging="360"/>
      </w:pPr>
      <w:rPr>
        <w:rFonts w:ascii="Symbol" w:hAnsi="Symbol"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29D226A6"/>
    <w:multiLevelType w:val="hybridMultilevel"/>
    <w:tmpl w:val="E8521F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CF73251"/>
    <w:multiLevelType w:val="hybridMultilevel"/>
    <w:tmpl w:val="28E2B746"/>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8">
    <w:nsid w:val="3177652E"/>
    <w:multiLevelType w:val="hybridMultilevel"/>
    <w:tmpl w:val="4F48DF22"/>
    <w:lvl w:ilvl="0" w:tplc="041F000F">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38F31191"/>
    <w:multiLevelType w:val="hybridMultilevel"/>
    <w:tmpl w:val="4FDAD3E0"/>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0">
    <w:nsid w:val="3B113F6C"/>
    <w:multiLevelType w:val="hybridMultilevel"/>
    <w:tmpl w:val="9C8C48E6"/>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1">
    <w:nsid w:val="44E3092B"/>
    <w:multiLevelType w:val="hybridMultilevel"/>
    <w:tmpl w:val="B1E2C9EC"/>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6237E2A"/>
    <w:multiLevelType w:val="hybridMultilevel"/>
    <w:tmpl w:val="08B442E4"/>
    <w:lvl w:ilvl="0" w:tplc="5B20441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6ED2EFC"/>
    <w:multiLevelType w:val="hybridMultilevel"/>
    <w:tmpl w:val="4DC28BE8"/>
    <w:lvl w:ilvl="0" w:tplc="041F0001">
      <w:start w:val="1"/>
      <w:numFmt w:val="bullet"/>
      <w:lvlText w:val=""/>
      <w:lvlJc w:val="left"/>
      <w:pPr>
        <w:tabs>
          <w:tab w:val="num" w:pos="1140"/>
        </w:tabs>
        <w:ind w:left="1140" w:hanging="360"/>
      </w:pPr>
      <w:rPr>
        <w:rFonts w:ascii="Symbol" w:hAnsi="Symbol" w:hint="default"/>
      </w:rPr>
    </w:lvl>
    <w:lvl w:ilvl="1" w:tplc="041F0003" w:tentative="1">
      <w:start w:val="1"/>
      <w:numFmt w:val="bullet"/>
      <w:lvlText w:val="o"/>
      <w:lvlJc w:val="left"/>
      <w:pPr>
        <w:tabs>
          <w:tab w:val="num" w:pos="1860"/>
        </w:tabs>
        <w:ind w:left="1860" w:hanging="360"/>
      </w:pPr>
      <w:rPr>
        <w:rFonts w:ascii="Courier New" w:hAnsi="Courier New" w:cs="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cs="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cs="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14">
    <w:nsid w:val="4A380C9D"/>
    <w:multiLevelType w:val="hybridMultilevel"/>
    <w:tmpl w:val="2D28B1F8"/>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DA500AE"/>
    <w:multiLevelType w:val="hybridMultilevel"/>
    <w:tmpl w:val="6E40EF5E"/>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6">
    <w:nsid w:val="4FB21E17"/>
    <w:multiLevelType w:val="hybridMultilevel"/>
    <w:tmpl w:val="8F8681DA"/>
    <w:lvl w:ilvl="0" w:tplc="041F0001">
      <w:start w:val="1"/>
      <w:numFmt w:val="bullet"/>
      <w:lvlText w:val=""/>
      <w:lvlJc w:val="left"/>
      <w:pPr>
        <w:tabs>
          <w:tab w:val="num" w:pos="1260"/>
        </w:tabs>
        <w:ind w:left="1260" w:hanging="360"/>
      </w:pPr>
      <w:rPr>
        <w:rFonts w:ascii="Symbol" w:hAnsi="Symbol"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7">
    <w:nsid w:val="577C7DB2"/>
    <w:multiLevelType w:val="hybridMultilevel"/>
    <w:tmpl w:val="57F6DAD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8">
    <w:nsid w:val="57BB575F"/>
    <w:multiLevelType w:val="hybridMultilevel"/>
    <w:tmpl w:val="04384008"/>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67D10287"/>
    <w:multiLevelType w:val="hybridMultilevel"/>
    <w:tmpl w:val="5900C03E"/>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0">
    <w:nsid w:val="6B0C69BD"/>
    <w:multiLevelType w:val="hybridMultilevel"/>
    <w:tmpl w:val="66EC00D0"/>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7BD572E9"/>
    <w:multiLevelType w:val="hybridMultilevel"/>
    <w:tmpl w:val="340CFB0C"/>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7ED80834"/>
    <w:multiLevelType w:val="hybridMultilevel"/>
    <w:tmpl w:val="D0E4736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5"/>
  </w:num>
  <w:num w:numId="4">
    <w:abstractNumId w:val="2"/>
  </w:num>
  <w:num w:numId="5">
    <w:abstractNumId w:val="10"/>
  </w:num>
  <w:num w:numId="6">
    <w:abstractNumId w:val="9"/>
  </w:num>
  <w:num w:numId="7">
    <w:abstractNumId w:val="21"/>
  </w:num>
  <w:num w:numId="8">
    <w:abstractNumId w:val="15"/>
  </w:num>
  <w:num w:numId="9">
    <w:abstractNumId w:val="20"/>
  </w:num>
  <w:num w:numId="10">
    <w:abstractNumId w:val="18"/>
  </w:num>
  <w:num w:numId="11">
    <w:abstractNumId w:val="7"/>
  </w:num>
  <w:num w:numId="12">
    <w:abstractNumId w:val="19"/>
  </w:num>
  <w:num w:numId="13">
    <w:abstractNumId w:val="3"/>
  </w:num>
  <w:num w:numId="14">
    <w:abstractNumId w:val="17"/>
  </w:num>
  <w:num w:numId="15">
    <w:abstractNumId w:val="16"/>
  </w:num>
  <w:num w:numId="16">
    <w:abstractNumId w:val="1"/>
  </w:num>
  <w:num w:numId="17">
    <w:abstractNumId w:val="13"/>
  </w:num>
  <w:num w:numId="18">
    <w:abstractNumId w:val="8"/>
  </w:num>
  <w:num w:numId="19">
    <w:abstractNumId w:val="0"/>
  </w:num>
  <w:num w:numId="20">
    <w:abstractNumId w:val="22"/>
  </w:num>
  <w:num w:numId="21">
    <w:abstractNumId w:val="11"/>
  </w:num>
  <w:num w:numId="22">
    <w:abstractNumId w:val="14"/>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F49"/>
    <w:rsid w:val="002C35DC"/>
    <w:rsid w:val="002D7F49"/>
    <w:rsid w:val="004F5ACD"/>
    <w:rsid w:val="005B6CCD"/>
    <w:rsid w:val="00890117"/>
    <w:rsid w:val="00AE72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117"/>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qFormat/>
    <w:rsid w:val="004F5ACD"/>
    <w:pPr>
      <w:keepNext/>
      <w:outlineLvl w:val="0"/>
    </w:pPr>
    <w:rPr>
      <w:rFonts w:eastAsia="Arial Unicode MS"/>
      <w:b/>
      <w:bCs/>
      <w:lang w:eastAsia="tr-TR"/>
    </w:rPr>
  </w:style>
  <w:style w:type="paragraph" w:styleId="Balk2">
    <w:name w:val="heading 2"/>
    <w:basedOn w:val="Normal"/>
    <w:next w:val="Normal"/>
    <w:link w:val="Balk2Char"/>
    <w:qFormat/>
    <w:rsid w:val="004F5ACD"/>
    <w:pPr>
      <w:keepNext/>
      <w:jc w:val="center"/>
      <w:outlineLvl w:val="1"/>
    </w:pPr>
    <w:rPr>
      <w:rFonts w:eastAsia="Arial Unicode MS"/>
      <w:b/>
      <w:bCs/>
      <w:sz w:val="32"/>
      <w:lang w:eastAsia="tr-TR"/>
    </w:rPr>
  </w:style>
  <w:style w:type="paragraph" w:styleId="Balk3">
    <w:name w:val="heading 3"/>
    <w:basedOn w:val="Normal"/>
    <w:next w:val="Normal"/>
    <w:link w:val="Balk3Char"/>
    <w:qFormat/>
    <w:rsid w:val="004F5ACD"/>
    <w:pPr>
      <w:keepNext/>
      <w:spacing w:before="240" w:after="60"/>
      <w:outlineLvl w:val="2"/>
    </w:pPr>
    <w:rPr>
      <w:rFonts w:ascii="Cambria" w:eastAsia="Times New Roman" w:hAnsi="Cambria"/>
      <w:b/>
      <w:b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4F5AC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4F5ACD"/>
    <w:rPr>
      <w:rFonts w:ascii="Tahoma" w:hAnsi="Tahoma" w:cs="Tahoma"/>
      <w:sz w:val="16"/>
      <w:szCs w:val="16"/>
    </w:rPr>
  </w:style>
  <w:style w:type="character" w:customStyle="1" w:styleId="Balk1Char">
    <w:name w:val="Başlık 1 Char"/>
    <w:basedOn w:val="VarsaylanParagrafYazTipi"/>
    <w:link w:val="Balk1"/>
    <w:rsid w:val="004F5ACD"/>
    <w:rPr>
      <w:rFonts w:ascii="Times New Roman" w:eastAsia="Arial Unicode MS" w:hAnsi="Times New Roman" w:cs="Times New Roman"/>
      <w:b/>
      <w:bCs/>
      <w:sz w:val="24"/>
      <w:szCs w:val="24"/>
      <w:lang w:eastAsia="tr-TR"/>
    </w:rPr>
  </w:style>
  <w:style w:type="character" w:customStyle="1" w:styleId="Balk2Char">
    <w:name w:val="Başlık 2 Char"/>
    <w:basedOn w:val="VarsaylanParagrafYazTipi"/>
    <w:link w:val="Balk2"/>
    <w:rsid w:val="004F5ACD"/>
    <w:rPr>
      <w:rFonts w:ascii="Times New Roman" w:eastAsia="Arial Unicode MS" w:hAnsi="Times New Roman" w:cs="Times New Roman"/>
      <w:b/>
      <w:bCs/>
      <w:sz w:val="32"/>
      <w:szCs w:val="24"/>
      <w:lang w:eastAsia="tr-TR"/>
    </w:rPr>
  </w:style>
  <w:style w:type="character" w:customStyle="1" w:styleId="Balk3Char">
    <w:name w:val="Başlık 3 Char"/>
    <w:basedOn w:val="VarsaylanParagrafYazTipi"/>
    <w:link w:val="Balk3"/>
    <w:rsid w:val="004F5ACD"/>
    <w:rPr>
      <w:rFonts w:ascii="Cambria" w:eastAsia="Times New Roman" w:hAnsi="Cambria" w:cs="Times New Roman"/>
      <w:b/>
      <w:bCs/>
      <w:sz w:val="26"/>
      <w:szCs w:val="26"/>
      <w:lang w:val="x-none" w:eastAsia="x-none"/>
    </w:rPr>
  </w:style>
  <w:style w:type="numbering" w:customStyle="1" w:styleId="ListeYok1">
    <w:name w:val="Liste Yok1"/>
    <w:next w:val="ListeYok"/>
    <w:semiHidden/>
    <w:rsid w:val="004F5ACD"/>
  </w:style>
  <w:style w:type="paragraph" w:styleId="GvdeMetni">
    <w:name w:val="Body Text"/>
    <w:basedOn w:val="Normal"/>
    <w:link w:val="GvdeMetniChar"/>
    <w:rsid w:val="004F5ACD"/>
    <w:rPr>
      <w:rFonts w:eastAsia="Times New Roman"/>
      <w:b/>
      <w:lang w:eastAsia="tr-TR"/>
    </w:rPr>
  </w:style>
  <w:style w:type="character" w:customStyle="1" w:styleId="GvdeMetniChar">
    <w:name w:val="Gövde Metni Char"/>
    <w:basedOn w:val="VarsaylanParagrafYazTipi"/>
    <w:link w:val="GvdeMetni"/>
    <w:rsid w:val="004F5ACD"/>
    <w:rPr>
      <w:rFonts w:ascii="Times New Roman" w:eastAsia="Times New Roman" w:hAnsi="Times New Roman" w:cs="Times New Roman"/>
      <w:b/>
      <w:sz w:val="24"/>
      <w:szCs w:val="24"/>
      <w:lang w:eastAsia="tr-TR"/>
    </w:rPr>
  </w:style>
  <w:style w:type="table" w:styleId="TabloKlavuzu">
    <w:name w:val="Table Grid"/>
    <w:basedOn w:val="NormalTablo"/>
    <w:rsid w:val="004F5AC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4F5ACD"/>
    <w:rPr>
      <w:b/>
      <w:bCs/>
    </w:rPr>
  </w:style>
  <w:style w:type="paragraph" w:styleId="NormalWeb">
    <w:name w:val="Normal (Web)"/>
    <w:basedOn w:val="Normal"/>
    <w:rsid w:val="004F5ACD"/>
    <w:pPr>
      <w:spacing w:before="100" w:beforeAutospacing="1" w:after="100" w:afterAutospacing="1"/>
    </w:pPr>
    <w:rPr>
      <w:rFonts w:eastAsia="Times New Roman"/>
      <w:lang w:eastAsia="tr-TR"/>
    </w:rPr>
  </w:style>
  <w:style w:type="paragraph" w:customStyle="1" w:styleId="default">
    <w:name w:val="default"/>
    <w:basedOn w:val="Normal"/>
    <w:rsid w:val="004F5ACD"/>
    <w:pPr>
      <w:spacing w:before="100" w:beforeAutospacing="1" w:after="100" w:afterAutospacing="1"/>
    </w:pPr>
    <w:rPr>
      <w:rFonts w:eastAsia="Times New Roman"/>
      <w:lang w:eastAsia="tr-TR"/>
    </w:rPr>
  </w:style>
  <w:style w:type="paragraph" w:styleId="GvdeMetni2">
    <w:name w:val="Body Text 2"/>
    <w:basedOn w:val="Normal"/>
    <w:link w:val="GvdeMetni2Char"/>
    <w:unhideWhenUsed/>
    <w:rsid w:val="004F5ACD"/>
    <w:pPr>
      <w:spacing w:after="120" w:line="480" w:lineRule="auto"/>
    </w:pPr>
    <w:rPr>
      <w:rFonts w:ascii="Calibri" w:eastAsia="Calibri" w:hAnsi="Calibri"/>
      <w:i/>
      <w:iCs/>
      <w:sz w:val="20"/>
      <w:szCs w:val="20"/>
      <w:lang w:val="en-US" w:eastAsia="en-US" w:bidi="en-US"/>
    </w:rPr>
  </w:style>
  <w:style w:type="character" w:customStyle="1" w:styleId="GvdeMetni2Char">
    <w:name w:val="Gövde Metni 2 Char"/>
    <w:basedOn w:val="VarsaylanParagrafYazTipi"/>
    <w:link w:val="GvdeMetni2"/>
    <w:rsid w:val="004F5ACD"/>
    <w:rPr>
      <w:rFonts w:ascii="Calibri" w:eastAsia="Calibri" w:hAnsi="Calibri" w:cs="Times New Roman"/>
      <w:i/>
      <w:iCs/>
      <w:sz w:val="20"/>
      <w:szCs w:val="20"/>
      <w:lang w:val="en-US" w:bidi="en-US"/>
    </w:rPr>
  </w:style>
  <w:style w:type="paragraph" w:styleId="stbilgi">
    <w:name w:val="header"/>
    <w:basedOn w:val="Normal"/>
    <w:link w:val="stbilgiChar"/>
    <w:rsid w:val="004F5ACD"/>
    <w:pPr>
      <w:tabs>
        <w:tab w:val="center" w:pos="4536"/>
        <w:tab w:val="right" w:pos="9072"/>
      </w:tabs>
    </w:pPr>
    <w:rPr>
      <w:rFonts w:ascii="Courier New" w:eastAsia="Times New Roman" w:hAnsi="Courier New"/>
      <w:color w:val="000000"/>
      <w:sz w:val="20"/>
      <w:szCs w:val="20"/>
      <w:lang w:eastAsia="tr-TR"/>
    </w:rPr>
  </w:style>
  <w:style w:type="character" w:customStyle="1" w:styleId="stbilgiChar">
    <w:name w:val="Üstbilgi Char"/>
    <w:basedOn w:val="VarsaylanParagrafYazTipi"/>
    <w:link w:val="stbilgi"/>
    <w:rsid w:val="004F5ACD"/>
    <w:rPr>
      <w:rFonts w:ascii="Courier New" w:eastAsia="Times New Roman" w:hAnsi="Courier New" w:cs="Times New Roman"/>
      <w:color w:val="000000"/>
      <w:sz w:val="20"/>
      <w:szCs w:val="20"/>
      <w:lang w:eastAsia="tr-TR"/>
    </w:rPr>
  </w:style>
  <w:style w:type="paragraph" w:styleId="Altbilgi">
    <w:name w:val="footer"/>
    <w:basedOn w:val="Normal"/>
    <w:link w:val="AltbilgiChar"/>
    <w:rsid w:val="004F5ACD"/>
    <w:pPr>
      <w:tabs>
        <w:tab w:val="center" w:pos="4536"/>
        <w:tab w:val="right" w:pos="9072"/>
      </w:tabs>
    </w:pPr>
    <w:rPr>
      <w:rFonts w:ascii="Courier New" w:eastAsia="Times New Roman" w:hAnsi="Courier New"/>
      <w:color w:val="000000"/>
      <w:sz w:val="20"/>
      <w:szCs w:val="20"/>
      <w:lang w:eastAsia="tr-TR"/>
    </w:rPr>
  </w:style>
  <w:style w:type="character" w:customStyle="1" w:styleId="AltbilgiChar">
    <w:name w:val="Altbilgi Char"/>
    <w:basedOn w:val="VarsaylanParagrafYazTipi"/>
    <w:link w:val="Altbilgi"/>
    <w:rsid w:val="004F5ACD"/>
    <w:rPr>
      <w:rFonts w:ascii="Courier New" w:eastAsia="Times New Roman" w:hAnsi="Courier New" w:cs="Times New Roman"/>
      <w:color w:val="000000"/>
      <w:sz w:val="20"/>
      <w:szCs w:val="20"/>
      <w:lang w:eastAsia="tr-TR"/>
    </w:rPr>
  </w:style>
  <w:style w:type="character" w:styleId="SayfaNumaras">
    <w:name w:val="page number"/>
    <w:basedOn w:val="VarsaylanParagrafYazTipi"/>
    <w:rsid w:val="004F5ACD"/>
  </w:style>
  <w:style w:type="paragraph" w:customStyle="1" w:styleId="msobodytextfirstindent">
    <w:name w:val="msobodytextfirstindent"/>
    <w:basedOn w:val="GvdeMetni"/>
    <w:rsid w:val="004F5ACD"/>
    <w:pPr>
      <w:spacing w:after="120"/>
      <w:ind w:firstLine="210"/>
    </w:pPr>
    <w:rPr>
      <w:rFonts w:eastAsia="MS Mincho"/>
      <w:b w:val="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117"/>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qFormat/>
    <w:rsid w:val="004F5ACD"/>
    <w:pPr>
      <w:keepNext/>
      <w:outlineLvl w:val="0"/>
    </w:pPr>
    <w:rPr>
      <w:rFonts w:eastAsia="Arial Unicode MS"/>
      <w:b/>
      <w:bCs/>
      <w:lang w:eastAsia="tr-TR"/>
    </w:rPr>
  </w:style>
  <w:style w:type="paragraph" w:styleId="Balk2">
    <w:name w:val="heading 2"/>
    <w:basedOn w:val="Normal"/>
    <w:next w:val="Normal"/>
    <w:link w:val="Balk2Char"/>
    <w:qFormat/>
    <w:rsid w:val="004F5ACD"/>
    <w:pPr>
      <w:keepNext/>
      <w:jc w:val="center"/>
      <w:outlineLvl w:val="1"/>
    </w:pPr>
    <w:rPr>
      <w:rFonts w:eastAsia="Arial Unicode MS"/>
      <w:b/>
      <w:bCs/>
      <w:sz w:val="32"/>
      <w:lang w:eastAsia="tr-TR"/>
    </w:rPr>
  </w:style>
  <w:style w:type="paragraph" w:styleId="Balk3">
    <w:name w:val="heading 3"/>
    <w:basedOn w:val="Normal"/>
    <w:next w:val="Normal"/>
    <w:link w:val="Balk3Char"/>
    <w:qFormat/>
    <w:rsid w:val="004F5ACD"/>
    <w:pPr>
      <w:keepNext/>
      <w:spacing w:before="240" w:after="60"/>
      <w:outlineLvl w:val="2"/>
    </w:pPr>
    <w:rPr>
      <w:rFonts w:ascii="Cambria" w:eastAsia="Times New Roman" w:hAnsi="Cambria"/>
      <w:b/>
      <w:b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4F5AC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4F5ACD"/>
    <w:rPr>
      <w:rFonts w:ascii="Tahoma" w:hAnsi="Tahoma" w:cs="Tahoma"/>
      <w:sz w:val="16"/>
      <w:szCs w:val="16"/>
    </w:rPr>
  </w:style>
  <w:style w:type="character" w:customStyle="1" w:styleId="Balk1Char">
    <w:name w:val="Başlık 1 Char"/>
    <w:basedOn w:val="VarsaylanParagrafYazTipi"/>
    <w:link w:val="Balk1"/>
    <w:rsid w:val="004F5ACD"/>
    <w:rPr>
      <w:rFonts w:ascii="Times New Roman" w:eastAsia="Arial Unicode MS" w:hAnsi="Times New Roman" w:cs="Times New Roman"/>
      <w:b/>
      <w:bCs/>
      <w:sz w:val="24"/>
      <w:szCs w:val="24"/>
      <w:lang w:eastAsia="tr-TR"/>
    </w:rPr>
  </w:style>
  <w:style w:type="character" w:customStyle="1" w:styleId="Balk2Char">
    <w:name w:val="Başlık 2 Char"/>
    <w:basedOn w:val="VarsaylanParagrafYazTipi"/>
    <w:link w:val="Balk2"/>
    <w:rsid w:val="004F5ACD"/>
    <w:rPr>
      <w:rFonts w:ascii="Times New Roman" w:eastAsia="Arial Unicode MS" w:hAnsi="Times New Roman" w:cs="Times New Roman"/>
      <w:b/>
      <w:bCs/>
      <w:sz w:val="32"/>
      <w:szCs w:val="24"/>
      <w:lang w:eastAsia="tr-TR"/>
    </w:rPr>
  </w:style>
  <w:style w:type="character" w:customStyle="1" w:styleId="Balk3Char">
    <w:name w:val="Başlık 3 Char"/>
    <w:basedOn w:val="VarsaylanParagrafYazTipi"/>
    <w:link w:val="Balk3"/>
    <w:rsid w:val="004F5ACD"/>
    <w:rPr>
      <w:rFonts w:ascii="Cambria" w:eastAsia="Times New Roman" w:hAnsi="Cambria" w:cs="Times New Roman"/>
      <w:b/>
      <w:bCs/>
      <w:sz w:val="26"/>
      <w:szCs w:val="26"/>
      <w:lang w:val="x-none" w:eastAsia="x-none"/>
    </w:rPr>
  </w:style>
  <w:style w:type="numbering" w:customStyle="1" w:styleId="ListeYok1">
    <w:name w:val="Liste Yok1"/>
    <w:next w:val="ListeYok"/>
    <w:semiHidden/>
    <w:rsid w:val="004F5ACD"/>
  </w:style>
  <w:style w:type="paragraph" w:styleId="GvdeMetni">
    <w:name w:val="Body Text"/>
    <w:basedOn w:val="Normal"/>
    <w:link w:val="GvdeMetniChar"/>
    <w:rsid w:val="004F5ACD"/>
    <w:rPr>
      <w:rFonts w:eastAsia="Times New Roman"/>
      <w:b/>
      <w:lang w:eastAsia="tr-TR"/>
    </w:rPr>
  </w:style>
  <w:style w:type="character" w:customStyle="1" w:styleId="GvdeMetniChar">
    <w:name w:val="Gövde Metni Char"/>
    <w:basedOn w:val="VarsaylanParagrafYazTipi"/>
    <w:link w:val="GvdeMetni"/>
    <w:rsid w:val="004F5ACD"/>
    <w:rPr>
      <w:rFonts w:ascii="Times New Roman" w:eastAsia="Times New Roman" w:hAnsi="Times New Roman" w:cs="Times New Roman"/>
      <w:b/>
      <w:sz w:val="24"/>
      <w:szCs w:val="24"/>
      <w:lang w:eastAsia="tr-TR"/>
    </w:rPr>
  </w:style>
  <w:style w:type="table" w:styleId="TabloKlavuzu">
    <w:name w:val="Table Grid"/>
    <w:basedOn w:val="NormalTablo"/>
    <w:rsid w:val="004F5AC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4F5ACD"/>
    <w:rPr>
      <w:b/>
      <w:bCs/>
    </w:rPr>
  </w:style>
  <w:style w:type="paragraph" w:styleId="NormalWeb">
    <w:name w:val="Normal (Web)"/>
    <w:basedOn w:val="Normal"/>
    <w:rsid w:val="004F5ACD"/>
    <w:pPr>
      <w:spacing w:before="100" w:beforeAutospacing="1" w:after="100" w:afterAutospacing="1"/>
    </w:pPr>
    <w:rPr>
      <w:rFonts w:eastAsia="Times New Roman"/>
      <w:lang w:eastAsia="tr-TR"/>
    </w:rPr>
  </w:style>
  <w:style w:type="paragraph" w:customStyle="1" w:styleId="default">
    <w:name w:val="default"/>
    <w:basedOn w:val="Normal"/>
    <w:rsid w:val="004F5ACD"/>
    <w:pPr>
      <w:spacing w:before="100" w:beforeAutospacing="1" w:after="100" w:afterAutospacing="1"/>
    </w:pPr>
    <w:rPr>
      <w:rFonts w:eastAsia="Times New Roman"/>
      <w:lang w:eastAsia="tr-TR"/>
    </w:rPr>
  </w:style>
  <w:style w:type="paragraph" w:styleId="GvdeMetni2">
    <w:name w:val="Body Text 2"/>
    <w:basedOn w:val="Normal"/>
    <w:link w:val="GvdeMetni2Char"/>
    <w:unhideWhenUsed/>
    <w:rsid w:val="004F5ACD"/>
    <w:pPr>
      <w:spacing w:after="120" w:line="480" w:lineRule="auto"/>
    </w:pPr>
    <w:rPr>
      <w:rFonts w:ascii="Calibri" w:eastAsia="Calibri" w:hAnsi="Calibri"/>
      <w:i/>
      <w:iCs/>
      <w:sz w:val="20"/>
      <w:szCs w:val="20"/>
      <w:lang w:val="en-US" w:eastAsia="en-US" w:bidi="en-US"/>
    </w:rPr>
  </w:style>
  <w:style w:type="character" w:customStyle="1" w:styleId="GvdeMetni2Char">
    <w:name w:val="Gövde Metni 2 Char"/>
    <w:basedOn w:val="VarsaylanParagrafYazTipi"/>
    <w:link w:val="GvdeMetni2"/>
    <w:rsid w:val="004F5ACD"/>
    <w:rPr>
      <w:rFonts w:ascii="Calibri" w:eastAsia="Calibri" w:hAnsi="Calibri" w:cs="Times New Roman"/>
      <w:i/>
      <w:iCs/>
      <w:sz w:val="20"/>
      <w:szCs w:val="20"/>
      <w:lang w:val="en-US" w:bidi="en-US"/>
    </w:rPr>
  </w:style>
  <w:style w:type="paragraph" w:styleId="stbilgi">
    <w:name w:val="header"/>
    <w:basedOn w:val="Normal"/>
    <w:link w:val="stbilgiChar"/>
    <w:rsid w:val="004F5ACD"/>
    <w:pPr>
      <w:tabs>
        <w:tab w:val="center" w:pos="4536"/>
        <w:tab w:val="right" w:pos="9072"/>
      </w:tabs>
    </w:pPr>
    <w:rPr>
      <w:rFonts w:ascii="Courier New" w:eastAsia="Times New Roman" w:hAnsi="Courier New"/>
      <w:color w:val="000000"/>
      <w:sz w:val="20"/>
      <w:szCs w:val="20"/>
      <w:lang w:eastAsia="tr-TR"/>
    </w:rPr>
  </w:style>
  <w:style w:type="character" w:customStyle="1" w:styleId="stbilgiChar">
    <w:name w:val="Üstbilgi Char"/>
    <w:basedOn w:val="VarsaylanParagrafYazTipi"/>
    <w:link w:val="stbilgi"/>
    <w:rsid w:val="004F5ACD"/>
    <w:rPr>
      <w:rFonts w:ascii="Courier New" w:eastAsia="Times New Roman" w:hAnsi="Courier New" w:cs="Times New Roman"/>
      <w:color w:val="000000"/>
      <w:sz w:val="20"/>
      <w:szCs w:val="20"/>
      <w:lang w:eastAsia="tr-TR"/>
    </w:rPr>
  </w:style>
  <w:style w:type="paragraph" w:styleId="Altbilgi">
    <w:name w:val="footer"/>
    <w:basedOn w:val="Normal"/>
    <w:link w:val="AltbilgiChar"/>
    <w:rsid w:val="004F5ACD"/>
    <w:pPr>
      <w:tabs>
        <w:tab w:val="center" w:pos="4536"/>
        <w:tab w:val="right" w:pos="9072"/>
      </w:tabs>
    </w:pPr>
    <w:rPr>
      <w:rFonts w:ascii="Courier New" w:eastAsia="Times New Roman" w:hAnsi="Courier New"/>
      <w:color w:val="000000"/>
      <w:sz w:val="20"/>
      <w:szCs w:val="20"/>
      <w:lang w:eastAsia="tr-TR"/>
    </w:rPr>
  </w:style>
  <w:style w:type="character" w:customStyle="1" w:styleId="AltbilgiChar">
    <w:name w:val="Altbilgi Char"/>
    <w:basedOn w:val="VarsaylanParagrafYazTipi"/>
    <w:link w:val="Altbilgi"/>
    <w:rsid w:val="004F5ACD"/>
    <w:rPr>
      <w:rFonts w:ascii="Courier New" w:eastAsia="Times New Roman" w:hAnsi="Courier New" w:cs="Times New Roman"/>
      <w:color w:val="000000"/>
      <w:sz w:val="20"/>
      <w:szCs w:val="20"/>
      <w:lang w:eastAsia="tr-TR"/>
    </w:rPr>
  </w:style>
  <w:style w:type="character" w:styleId="SayfaNumaras">
    <w:name w:val="page number"/>
    <w:basedOn w:val="VarsaylanParagrafYazTipi"/>
    <w:rsid w:val="004F5ACD"/>
  </w:style>
  <w:style w:type="paragraph" w:customStyle="1" w:styleId="msobodytextfirstindent">
    <w:name w:val="msobodytextfirstindent"/>
    <w:basedOn w:val="GvdeMetni"/>
    <w:rsid w:val="004F5ACD"/>
    <w:pPr>
      <w:spacing w:after="120"/>
      <w:ind w:firstLine="210"/>
    </w:pPr>
    <w:rPr>
      <w:rFonts w:eastAsia="MS Mincho"/>
      <w:b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5</cp:revision>
  <dcterms:created xsi:type="dcterms:W3CDTF">2014-01-07T09:33:00Z</dcterms:created>
  <dcterms:modified xsi:type="dcterms:W3CDTF">2014-02-06T13:31:00Z</dcterms:modified>
</cp:coreProperties>
</file>